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2D1B" w14:textId="27B150A9" w:rsidR="00DD20FE" w:rsidRDefault="787DDABF" w:rsidP="787DDAB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Name: __________________</w:t>
      </w:r>
      <w:r w:rsidR="00DD20FE"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Date: __________________</w:t>
      </w:r>
      <w:r w:rsidR="00DD20FE"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Number: _____________</w:t>
      </w:r>
    </w:p>
    <w:p w14:paraId="5FB154AD" w14:textId="2551CBAD" w:rsidR="00DD20FE" w:rsidRDefault="787DDABF" w:rsidP="787DDABF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 w:rsidR="00DD20FE">
        <w:br/>
      </w:r>
      <w:r w:rsidR="005908E7">
        <w:rPr>
          <w:rFonts w:ascii="Times New Roman" w:eastAsia="Times New Roman" w:hAnsi="Times New Roman" w:cs="Times New Roman"/>
          <w:sz w:val="24"/>
          <w:szCs w:val="24"/>
        </w:rPr>
        <w:t>List 1</w:t>
      </w:r>
      <w:bookmarkStart w:id="0" w:name="_GoBack"/>
      <w:bookmarkEnd w:id="0"/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310A51F5" w14:textId="77777777" w:rsidR="00DD20FE" w:rsidRPr="000960FC" w:rsidRDefault="00DD20FE" w:rsidP="00DD20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73F6E710" w14:textId="77777777" w:rsidR="00DD20FE" w:rsidRDefault="00DD20FE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620B4074" w14:textId="264AF95E" w:rsidR="00DD20FE" w:rsidRDefault="00E70004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preference</w:t>
      </w:r>
      <w:r w:rsidR="00DA5F71" w:rsidRPr="0F724F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908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A5F71" w:rsidRPr="0F724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prefference</w:t>
      </w:r>
      <w:proofErr w:type="spellEnd"/>
      <w:r w:rsidR="00DD20FE">
        <w:rPr>
          <w:rFonts w:ascii="Times New Roman" w:hAnsi="Times New Roman" w:cs="Times New Roman"/>
          <w:sz w:val="24"/>
          <w:szCs w:val="24"/>
        </w:rPr>
        <w:tab/>
      </w:r>
      <w:r w:rsidR="00DD20FE">
        <w:rPr>
          <w:rFonts w:ascii="Times New Roman" w:hAnsi="Times New Roman" w:cs="Times New Roman"/>
          <w:sz w:val="24"/>
          <w:szCs w:val="24"/>
        </w:rPr>
        <w:tab/>
      </w:r>
    </w:p>
    <w:p w14:paraId="64B494DB" w14:textId="5B0DBACE" w:rsidR="00DD20FE" w:rsidRDefault="00E70004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mashine</w:t>
      </w:r>
      <w:proofErr w:type="spellEnd"/>
      <w:r w:rsidR="00DA5F71" w:rsidRPr="0F724F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76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8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7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</w:t>
      </w:r>
      <w:r w:rsidR="00DD20FE">
        <w:rPr>
          <w:rFonts w:ascii="Times New Roman" w:hAnsi="Times New Roman" w:cs="Times New Roman"/>
          <w:sz w:val="24"/>
          <w:szCs w:val="24"/>
        </w:rPr>
        <w:tab/>
      </w:r>
      <w:r w:rsidR="00DD20FE">
        <w:rPr>
          <w:rFonts w:ascii="Times New Roman" w:hAnsi="Times New Roman" w:cs="Times New Roman"/>
          <w:sz w:val="24"/>
          <w:szCs w:val="24"/>
        </w:rPr>
        <w:tab/>
      </w:r>
    </w:p>
    <w:p w14:paraId="7EBF72EA" w14:textId="437B659F" w:rsidR="00DD20FE" w:rsidRDefault="0068250A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addopt</w:t>
      </w:r>
      <w:proofErr w:type="spellEnd"/>
      <w:r w:rsidR="00DA5F71" w:rsidRPr="0F724F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764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908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67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adopt</w:t>
      </w:r>
      <w:r w:rsidR="00DD20FE">
        <w:rPr>
          <w:rFonts w:ascii="Times New Roman" w:hAnsi="Times New Roman" w:cs="Times New Roman"/>
          <w:sz w:val="24"/>
          <w:szCs w:val="24"/>
        </w:rPr>
        <w:tab/>
      </w:r>
    </w:p>
    <w:p w14:paraId="11A887A7" w14:textId="46E702E8" w:rsidR="00DD20FE" w:rsidRDefault="0068250A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</w:t>
      </w:r>
      <w:r w:rsidR="00DA5F71" w:rsidRPr="0F724F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764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908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7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honnor</w:t>
      </w:r>
      <w:proofErr w:type="spellEnd"/>
      <w:r w:rsidR="00DD20FE">
        <w:rPr>
          <w:rFonts w:ascii="Times New Roman" w:hAnsi="Times New Roman" w:cs="Times New Roman"/>
          <w:sz w:val="24"/>
          <w:szCs w:val="24"/>
        </w:rPr>
        <w:tab/>
      </w:r>
      <w:r w:rsidR="00DD20FE">
        <w:rPr>
          <w:rFonts w:ascii="Times New Roman" w:hAnsi="Times New Roman" w:cs="Times New Roman"/>
          <w:sz w:val="24"/>
          <w:szCs w:val="24"/>
        </w:rPr>
        <w:tab/>
      </w:r>
    </w:p>
    <w:p w14:paraId="0968C2E6" w14:textId="1AD87EB4" w:rsidR="00DD20FE" w:rsidRDefault="0068250A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illustrate</w:t>
      </w:r>
      <w:r w:rsidR="00DA5F71" w:rsidRPr="0F724F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7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8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7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ilustrate</w:t>
      </w:r>
      <w:proofErr w:type="spellEnd"/>
      <w:r w:rsidR="00DD20FE">
        <w:rPr>
          <w:rFonts w:ascii="Times New Roman" w:hAnsi="Times New Roman" w:cs="Times New Roman"/>
          <w:sz w:val="24"/>
          <w:szCs w:val="24"/>
        </w:rPr>
        <w:tab/>
      </w:r>
      <w:r w:rsidR="00DD20FE">
        <w:rPr>
          <w:rFonts w:ascii="Times New Roman" w:hAnsi="Times New Roman" w:cs="Times New Roman"/>
          <w:sz w:val="24"/>
          <w:szCs w:val="24"/>
        </w:rPr>
        <w:tab/>
      </w:r>
    </w:p>
    <w:p w14:paraId="1309B1FF" w14:textId="1A55DC9F" w:rsidR="00DD20FE" w:rsidRDefault="0068250A" w:rsidP="0F724F7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sucess</w:t>
      </w:r>
      <w:proofErr w:type="spellEnd"/>
      <w:r w:rsidR="00DA5F71" w:rsidRPr="0F724F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76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908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67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</w:t>
      </w:r>
      <w:r w:rsidR="00DA5F71">
        <w:rPr>
          <w:rFonts w:ascii="Times New Roman" w:hAnsi="Times New Roman" w:cs="Times New Roman"/>
          <w:sz w:val="24"/>
          <w:szCs w:val="24"/>
        </w:rPr>
        <w:tab/>
      </w:r>
      <w:r w:rsidR="00DA5F71">
        <w:rPr>
          <w:rFonts w:ascii="Times New Roman" w:hAnsi="Times New Roman" w:cs="Times New Roman"/>
          <w:sz w:val="24"/>
          <w:szCs w:val="24"/>
        </w:rPr>
        <w:tab/>
      </w:r>
    </w:p>
    <w:p w14:paraId="75FE3F34" w14:textId="58D04001" w:rsidR="00DD20FE" w:rsidRDefault="0056764D" w:rsidP="009F551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avenue       </w:t>
      </w:r>
      <w:r w:rsidR="00590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8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avernue</w:t>
      </w:r>
      <w:proofErr w:type="spellEnd"/>
    </w:p>
    <w:p w14:paraId="35CB973E" w14:textId="714EB5B8" w:rsidR="00DD20FE" w:rsidRDefault="0056764D" w:rsidP="009F551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sallary</w:t>
      </w:r>
      <w:proofErr w:type="spellEnd"/>
      <w:r w:rsidR="00DD20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08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salary</w:t>
      </w:r>
    </w:p>
    <w:p w14:paraId="5E75E7FC" w14:textId="4C8DF0C1" w:rsidR="00DD20FE" w:rsidRDefault="005908E7" w:rsidP="009F551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vessel</w:t>
      </w:r>
    </w:p>
    <w:p w14:paraId="6C518CCE" w14:textId="07D9B121" w:rsidR="00DD20FE" w:rsidRPr="00DD20FE" w:rsidRDefault="005908E7" w:rsidP="009F551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</w:t>
      </w:r>
      <w:r w:rsidR="00DD20FE" w:rsidRPr="00DD20F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publicatian</w:t>
      </w:r>
      <w:proofErr w:type="spellEnd"/>
    </w:p>
    <w:p w14:paraId="0F93A802" w14:textId="77777777" w:rsidR="00DD20FE" w:rsidRDefault="00DD20FE" w:rsidP="00DD20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2EA1213B" w14:textId="77777777" w:rsidR="00DD20FE" w:rsidRDefault="00DD20FE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7684995D" w14:textId="77777777" w:rsidR="00DD20FE" w:rsidRDefault="000704FF" w:rsidP="009F551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collar on the dog is lose/ loose.</w:t>
      </w:r>
    </w:p>
    <w:p w14:paraId="57FC892F" w14:textId="77777777" w:rsidR="00DD20FE" w:rsidRDefault="000704FF" w:rsidP="009F551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illustration/</w:t>
      </w:r>
      <w:r w:rsidR="005D3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illustrate the correct Spalding A.</w:t>
      </w:r>
    </w:p>
    <w:p w14:paraId="0E27A86B" w14:textId="77777777" w:rsidR="00DD20FE" w:rsidRDefault="000704FF" w:rsidP="009F551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 prefer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5D3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preference would be to sit in the front row.</w:t>
      </w:r>
    </w:p>
    <w:p w14:paraId="2274CA45" w14:textId="77777777" w:rsidR="00DD20FE" w:rsidRDefault="000704FF" w:rsidP="009F551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combine/</w:t>
      </w:r>
      <w:r w:rsidR="000A7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combination the white and dark chocolate for the recipe.</w:t>
      </w:r>
    </w:p>
    <w:p w14:paraId="758071C9" w14:textId="77777777" w:rsidR="00DD20FE" w:rsidRDefault="000704FF" w:rsidP="009F551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visit/</w:t>
      </w:r>
      <w:r w:rsidR="000A7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visitor that came into our classroom last week?</w:t>
      </w:r>
    </w:p>
    <w:p w14:paraId="5B9A191D" w14:textId="77777777" w:rsidR="007D3E09" w:rsidRPr="007D3E09" w:rsidRDefault="00E42956" w:rsidP="00E429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1C2595B" w14:textId="77777777" w:rsidR="00E42956" w:rsidRDefault="00E42956" w:rsidP="00E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Pr="0031085E">
        <w:rPr>
          <w:rFonts w:ascii="Times New Roman" w:hAnsi="Times New Roman" w:cs="Times New Roman"/>
          <w:b/>
          <w:sz w:val="24"/>
          <w:szCs w:val="24"/>
        </w:rPr>
        <w:t>declarative sentence</w:t>
      </w:r>
      <w:r>
        <w:rPr>
          <w:rFonts w:ascii="Times New Roman" w:hAnsi="Times New Roman" w:cs="Times New Roman"/>
          <w:sz w:val="24"/>
          <w:szCs w:val="24"/>
        </w:rPr>
        <w:t xml:space="preserve"> for each of the following spelling words. Remember that a declarative sentence makes a statement and ends with a period (you must remember to add the period!). </w:t>
      </w:r>
    </w:p>
    <w:p w14:paraId="57EAE082" w14:textId="77777777" w:rsidR="00E42956" w:rsidRDefault="00E42956" w:rsidP="00E42956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 (already)</w:t>
      </w:r>
    </w:p>
    <w:p w14:paraId="68B3BD01" w14:textId="77777777" w:rsidR="00E42956" w:rsidRDefault="00E42956" w:rsidP="00E42956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 (differ)</w:t>
      </w:r>
    </w:p>
    <w:p w14:paraId="5266D123" w14:textId="77777777" w:rsidR="00E42956" w:rsidRDefault="00E42956" w:rsidP="00E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Pr="00976A43">
        <w:rPr>
          <w:rFonts w:ascii="Times New Roman" w:hAnsi="Times New Roman" w:cs="Times New Roman"/>
          <w:b/>
          <w:sz w:val="24"/>
          <w:szCs w:val="24"/>
        </w:rPr>
        <w:t>interrogative sentence</w:t>
      </w:r>
      <w:r>
        <w:rPr>
          <w:rFonts w:ascii="Times New Roman" w:hAnsi="Times New Roman" w:cs="Times New Roman"/>
          <w:sz w:val="24"/>
          <w:szCs w:val="24"/>
        </w:rPr>
        <w:t xml:space="preserve"> for each of the following spelling words. Remember that this type of sentence asks a question and ends with a question mark.</w:t>
      </w:r>
    </w:p>
    <w:p w14:paraId="4D721CA2" w14:textId="77777777" w:rsidR="00E42956" w:rsidRDefault="00E42956" w:rsidP="00E42956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(combine)</w:t>
      </w:r>
    </w:p>
    <w:p w14:paraId="2DC1426D" w14:textId="77777777" w:rsidR="00E42956" w:rsidRDefault="00E42956" w:rsidP="00E42956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 (prefer)</w:t>
      </w:r>
    </w:p>
    <w:p w14:paraId="6A1E25B0" w14:textId="77777777" w:rsidR="00E42956" w:rsidRDefault="00E42956" w:rsidP="00E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Pr="0000199A">
        <w:rPr>
          <w:rFonts w:ascii="Times New Roman" w:hAnsi="Times New Roman" w:cs="Times New Roman"/>
          <w:b/>
          <w:sz w:val="24"/>
          <w:szCs w:val="24"/>
        </w:rPr>
        <w:t>imperative sentence</w:t>
      </w:r>
      <w:r>
        <w:rPr>
          <w:rFonts w:ascii="Times New Roman" w:hAnsi="Times New Roman" w:cs="Times New Roman"/>
          <w:sz w:val="24"/>
          <w:szCs w:val="24"/>
        </w:rPr>
        <w:t xml:space="preserve"> that expresses a command or a request and ends with a period. </w:t>
      </w:r>
    </w:p>
    <w:p w14:paraId="2198C5D4" w14:textId="77777777" w:rsidR="00E42956" w:rsidRDefault="00E42956" w:rsidP="00E42956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(attention)</w:t>
      </w:r>
    </w:p>
    <w:p w14:paraId="7CEA1746" w14:textId="77777777" w:rsidR="00E42956" w:rsidRDefault="00E42956" w:rsidP="00E42956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B8BE0A6" w14:textId="77777777" w:rsidR="00E42956" w:rsidRDefault="00E42956" w:rsidP="00E4295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(secure)</w:t>
      </w:r>
    </w:p>
    <w:p w14:paraId="003622D7" w14:textId="77777777" w:rsidR="00E42956" w:rsidRDefault="00E42956" w:rsidP="00E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Pr="00BC2266">
        <w:rPr>
          <w:rFonts w:ascii="Times New Roman" w:hAnsi="Times New Roman" w:cs="Times New Roman"/>
          <w:b/>
          <w:sz w:val="24"/>
          <w:szCs w:val="24"/>
        </w:rPr>
        <w:t>exclamatory sentence</w:t>
      </w:r>
      <w:r>
        <w:rPr>
          <w:rFonts w:ascii="Times New Roman" w:hAnsi="Times New Roman" w:cs="Times New Roman"/>
          <w:sz w:val="24"/>
          <w:szCs w:val="24"/>
        </w:rPr>
        <w:t xml:space="preserve"> that shows excitement or strong feeling and ends with an exclamation point. </w:t>
      </w:r>
    </w:p>
    <w:p w14:paraId="37E3401D" w14:textId="77777777" w:rsidR="00E42956" w:rsidRDefault="00E42956" w:rsidP="00E42956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(provide)</w:t>
      </w:r>
    </w:p>
    <w:p w14:paraId="241F603F" w14:textId="77777777" w:rsidR="00E42956" w:rsidRDefault="00E42956" w:rsidP="00E42956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______________________________________________________________________________________________________________________________________(illustration)</w:t>
      </w:r>
    </w:p>
    <w:p w14:paraId="62BC0C3A" w14:textId="77777777" w:rsidR="00E42956" w:rsidRDefault="00E42956" w:rsidP="00E4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spelling words in a sentence of your choice (declarative, interrogative, imperative, and/or exclamatory).</w:t>
      </w:r>
    </w:p>
    <w:p w14:paraId="632E07E0" w14:textId="77777777" w:rsidR="00E42956" w:rsidRDefault="00E42956" w:rsidP="00E42956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(vessel)</w:t>
      </w:r>
    </w:p>
    <w:p w14:paraId="77F11169" w14:textId="77777777" w:rsidR="00E42956" w:rsidRPr="00411686" w:rsidRDefault="00E42956" w:rsidP="00E42956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(publication)</w:t>
      </w:r>
    </w:p>
    <w:p w14:paraId="7635DEB4" w14:textId="77777777" w:rsidR="00681E3E" w:rsidRDefault="00641751" w:rsidP="00681E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Grammar:</w:t>
      </w:r>
    </w:p>
    <w:p w14:paraId="0BAD9F72" w14:textId="77777777" w:rsidR="00641751" w:rsidRDefault="00641751" w:rsidP="0068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subject of each sentence below.</w:t>
      </w:r>
      <w:r w:rsidR="002B7694">
        <w:rPr>
          <w:rFonts w:ascii="Times New Roman" w:hAnsi="Times New Roman" w:cs="Times New Roman"/>
          <w:sz w:val="24"/>
          <w:szCs w:val="24"/>
        </w:rPr>
        <w:t xml:space="preserve"> The subject of a sentence tells whom or what the sentence is about.</w:t>
      </w:r>
    </w:p>
    <w:p w14:paraId="1ECA9C3A" w14:textId="77777777" w:rsidR="00654018" w:rsidRDefault="00654018" w:rsidP="0065401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neighbor watered my flowers while I was on vacation. </w:t>
      </w:r>
    </w:p>
    <w:p w14:paraId="5DD81F4E" w14:textId="77777777" w:rsidR="00654018" w:rsidRDefault="0062428F" w:rsidP="0065401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Museum visitors must wear badges in the art gallery. </w:t>
      </w:r>
    </w:p>
    <w:p w14:paraId="4735E30E" w14:textId="77777777" w:rsidR="0062428F" w:rsidRDefault="0062428F" w:rsidP="0065401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gigantic vessel set sail in the ocean.</w:t>
      </w:r>
    </w:p>
    <w:p w14:paraId="79546341" w14:textId="77777777" w:rsidR="00E51647" w:rsidRDefault="002B7694" w:rsidP="00E51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Circle the predicate</w:t>
      </w:r>
      <w:r w:rsidR="00803022">
        <w:rPr>
          <w:rFonts w:ascii="Times New Roman" w:hAnsi="Times New Roman" w:cs="Times New Roman"/>
          <w:sz w:val="24"/>
          <w:szCs w:val="24"/>
        </w:rPr>
        <w:t xml:space="preserve">. The predicate tells what the subject does or is. </w:t>
      </w:r>
    </w:p>
    <w:p w14:paraId="3570A648" w14:textId="77777777" w:rsidR="002B7694" w:rsidRDefault="00E51647" w:rsidP="00E516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</w:t>
      </w:r>
      <w:r w:rsidR="00803022" w:rsidRPr="00E51647">
        <w:rPr>
          <w:rFonts w:ascii="Times New Roman" w:hAnsi="Times New Roman" w:cs="Times New Roman"/>
          <w:sz w:val="24"/>
          <w:szCs w:val="24"/>
        </w:rPr>
        <w:t xml:space="preserve"> can drown if they are not watched </w:t>
      </w:r>
      <w:r w:rsidR="009D2F3C">
        <w:rPr>
          <w:rFonts w:ascii="Times New Roman" w:hAnsi="Times New Roman" w:cs="Times New Roman"/>
          <w:sz w:val="24"/>
          <w:szCs w:val="24"/>
        </w:rPr>
        <w:t xml:space="preserve">properly </w:t>
      </w:r>
      <w:r w:rsidR="00803022" w:rsidRPr="00E51647">
        <w:rPr>
          <w:rFonts w:ascii="Times New Roman" w:hAnsi="Times New Roman" w:cs="Times New Roman"/>
          <w:sz w:val="24"/>
          <w:szCs w:val="24"/>
        </w:rPr>
        <w:t xml:space="preserve">around a swimming pool. </w:t>
      </w:r>
      <w:r w:rsidR="002B7694" w:rsidRPr="00E51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7E0C3" w14:textId="77777777" w:rsidR="00E51647" w:rsidRDefault="00E51647" w:rsidP="00E516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talented artist will illustrate his children’s book. </w:t>
      </w:r>
    </w:p>
    <w:p w14:paraId="6C66730D" w14:textId="77777777" w:rsidR="00E51647" w:rsidRDefault="00C211C9" w:rsidP="00E516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nurse can weigh the child at the doctor’s office. </w:t>
      </w:r>
    </w:p>
    <w:p w14:paraId="3158AE3D" w14:textId="77777777" w:rsidR="00805764" w:rsidRDefault="00BF3515" w:rsidP="0080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if complete sentence or a </w:t>
      </w:r>
      <w:r w:rsidR="00BF4321">
        <w:rPr>
          <w:rFonts w:ascii="Times New Roman" w:hAnsi="Times New Roman" w:cs="Times New Roman"/>
          <w:sz w:val="24"/>
          <w:szCs w:val="24"/>
        </w:rPr>
        <w:t xml:space="preserve">sentence </w:t>
      </w:r>
      <w:r>
        <w:rPr>
          <w:rFonts w:ascii="Times New Roman" w:hAnsi="Times New Roman" w:cs="Times New Roman"/>
          <w:sz w:val="24"/>
          <w:szCs w:val="24"/>
        </w:rPr>
        <w:t xml:space="preserve">fragment. </w:t>
      </w:r>
    </w:p>
    <w:p w14:paraId="32211F05" w14:textId="77777777" w:rsidR="00BF3515" w:rsidRDefault="00BF3515" w:rsidP="00BF35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Lose the game. (complete sentence/</w:t>
      </w:r>
      <w:r w:rsidR="00BF4321">
        <w:rPr>
          <w:rFonts w:ascii="Times New Roman" w:hAnsi="Times New Roman" w:cs="Times New Roman"/>
          <w:sz w:val="24"/>
          <w:szCs w:val="24"/>
        </w:rPr>
        <w:t xml:space="preserve">sentence </w:t>
      </w:r>
      <w:r>
        <w:rPr>
          <w:rFonts w:ascii="Times New Roman" w:hAnsi="Times New Roman" w:cs="Times New Roman"/>
          <w:sz w:val="24"/>
          <w:szCs w:val="24"/>
        </w:rPr>
        <w:t>fragment)</w:t>
      </w:r>
    </w:p>
    <w:p w14:paraId="3BAFD9E2" w14:textId="77777777" w:rsidR="00BF3515" w:rsidRDefault="005B1CBE" w:rsidP="00BF35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F7F7B">
        <w:rPr>
          <w:rFonts w:ascii="Times New Roman" w:hAnsi="Times New Roman" w:cs="Times New Roman"/>
          <w:sz w:val="24"/>
          <w:szCs w:val="24"/>
        </w:rPr>
        <w:t>quaint</w:t>
      </w:r>
      <w:r>
        <w:rPr>
          <w:rFonts w:ascii="Times New Roman" w:hAnsi="Times New Roman" w:cs="Times New Roman"/>
          <w:sz w:val="24"/>
          <w:szCs w:val="24"/>
        </w:rPr>
        <w:t xml:space="preserve"> avenue in front of the museum. (complete sentence/</w:t>
      </w:r>
      <w:r w:rsidR="00BF4321">
        <w:rPr>
          <w:rFonts w:ascii="Times New Roman" w:hAnsi="Times New Roman" w:cs="Times New Roman"/>
          <w:sz w:val="24"/>
          <w:szCs w:val="24"/>
        </w:rPr>
        <w:t xml:space="preserve">sentence </w:t>
      </w:r>
      <w:r>
        <w:rPr>
          <w:rFonts w:ascii="Times New Roman" w:hAnsi="Times New Roman" w:cs="Times New Roman"/>
          <w:sz w:val="24"/>
          <w:szCs w:val="24"/>
        </w:rPr>
        <w:t>fragment)</w:t>
      </w:r>
    </w:p>
    <w:p w14:paraId="64468F7C" w14:textId="77777777" w:rsidR="005B1CBE" w:rsidRDefault="005B1CBE" w:rsidP="00BF35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saw the broken machine outside the front of the house </w:t>
      </w:r>
      <w:r w:rsidR="00964712">
        <w:rPr>
          <w:rFonts w:ascii="Times New Roman" w:hAnsi="Times New Roman" w:cs="Times New Roman"/>
          <w:sz w:val="24"/>
          <w:szCs w:val="24"/>
        </w:rPr>
        <w:t xml:space="preserve">and ready for trash pickup. </w:t>
      </w:r>
    </w:p>
    <w:p w14:paraId="01FB86D4" w14:textId="77777777" w:rsidR="00964712" w:rsidRDefault="00964712" w:rsidP="0096471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sentence/</w:t>
      </w:r>
      <w:r w:rsidR="00BF4321">
        <w:rPr>
          <w:rFonts w:ascii="Times New Roman" w:hAnsi="Times New Roman" w:cs="Times New Roman"/>
          <w:sz w:val="24"/>
          <w:szCs w:val="24"/>
        </w:rPr>
        <w:t xml:space="preserve">sentence </w:t>
      </w:r>
      <w:r>
        <w:rPr>
          <w:rFonts w:ascii="Times New Roman" w:hAnsi="Times New Roman" w:cs="Times New Roman"/>
          <w:sz w:val="24"/>
          <w:szCs w:val="24"/>
        </w:rPr>
        <w:t>fragment)</w:t>
      </w:r>
    </w:p>
    <w:p w14:paraId="29703361" w14:textId="77777777" w:rsidR="00964712" w:rsidRDefault="00964712" w:rsidP="009647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athlete earn a high salary? (complete sentence/</w:t>
      </w:r>
      <w:r w:rsidR="00BF4321">
        <w:rPr>
          <w:rFonts w:ascii="Times New Roman" w:hAnsi="Times New Roman" w:cs="Times New Roman"/>
          <w:sz w:val="24"/>
          <w:szCs w:val="24"/>
        </w:rPr>
        <w:t xml:space="preserve">sentence </w:t>
      </w:r>
      <w:r>
        <w:rPr>
          <w:rFonts w:ascii="Times New Roman" w:hAnsi="Times New Roman" w:cs="Times New Roman"/>
          <w:sz w:val="24"/>
          <w:szCs w:val="24"/>
        </w:rPr>
        <w:t>fragment)</w:t>
      </w:r>
    </w:p>
    <w:p w14:paraId="506FEB34" w14:textId="77777777" w:rsidR="00964712" w:rsidRPr="00BF3515" w:rsidRDefault="00B338F4" w:rsidP="009647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busy teacher running down the hallway. (complete sentence/</w:t>
      </w:r>
      <w:r w:rsidR="00BF4321">
        <w:rPr>
          <w:rFonts w:ascii="Times New Roman" w:hAnsi="Times New Roman" w:cs="Times New Roman"/>
          <w:sz w:val="24"/>
          <w:szCs w:val="24"/>
        </w:rPr>
        <w:t xml:space="preserve">sentence </w:t>
      </w:r>
      <w:r>
        <w:rPr>
          <w:rFonts w:ascii="Times New Roman" w:hAnsi="Times New Roman" w:cs="Times New Roman"/>
          <w:sz w:val="24"/>
          <w:szCs w:val="24"/>
        </w:rPr>
        <w:t>fragment)</w:t>
      </w:r>
    </w:p>
    <w:p w14:paraId="709F07FF" w14:textId="77777777" w:rsidR="00C33621" w:rsidRPr="00C33621" w:rsidRDefault="00C33621" w:rsidP="00DD20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More Spelling Practice:</w:t>
      </w:r>
    </w:p>
    <w:p w14:paraId="2002C73C" w14:textId="77777777" w:rsidR="00DD20FE" w:rsidRDefault="00DD20FE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base word.</w:t>
      </w:r>
    </w:p>
    <w:p w14:paraId="25A21D8B" w14:textId="77777777" w:rsidR="00DD20FE" w:rsidRDefault="00F72C0E" w:rsidP="007730C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C0963">
        <w:rPr>
          <w:rFonts w:ascii="Times New Roman" w:hAnsi="Times New Roman" w:cs="Times New Roman"/>
          <w:sz w:val="24"/>
          <w:szCs w:val="24"/>
        </w:rPr>
        <w:t>isitor</w:t>
      </w:r>
      <w:r w:rsidR="00DD20F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575421AE" w14:textId="77777777" w:rsidR="00DD20FE" w:rsidRDefault="00F72C0E" w:rsidP="007730C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19F4">
        <w:rPr>
          <w:rFonts w:ascii="Times New Roman" w:hAnsi="Times New Roman" w:cs="Times New Roman"/>
          <w:sz w:val="24"/>
          <w:szCs w:val="24"/>
        </w:rPr>
        <w:t>reference</w:t>
      </w:r>
      <w:r w:rsidR="00DD20F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519CF54A" w14:textId="77777777" w:rsidR="00DD20FE" w:rsidRDefault="00F72C0E" w:rsidP="007730C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619F4">
        <w:rPr>
          <w:rFonts w:ascii="Times New Roman" w:hAnsi="Times New Roman" w:cs="Times New Roman"/>
          <w:sz w:val="24"/>
          <w:szCs w:val="24"/>
        </w:rPr>
        <w:t>ifferent</w:t>
      </w:r>
      <w:r w:rsidR="00DD20F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0D7AF300" w14:textId="77777777" w:rsidR="00CC0963" w:rsidRDefault="00F72C0E" w:rsidP="007730C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CC0963">
        <w:rPr>
          <w:rFonts w:ascii="Times New Roman" w:hAnsi="Times New Roman" w:cs="Times New Roman"/>
          <w:sz w:val="24"/>
          <w:szCs w:val="24"/>
        </w:rPr>
        <w:t>ombination _________________________________</w:t>
      </w:r>
    </w:p>
    <w:p w14:paraId="40C8F5AE" w14:textId="77777777" w:rsidR="00CC0963" w:rsidRDefault="00F72C0E" w:rsidP="007730C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C0963">
        <w:rPr>
          <w:rFonts w:ascii="Times New Roman" w:hAnsi="Times New Roman" w:cs="Times New Roman"/>
          <w:sz w:val="24"/>
          <w:szCs w:val="24"/>
        </w:rPr>
        <w:t>ntertainment ________________________________</w:t>
      </w:r>
    </w:p>
    <w:p w14:paraId="396DFBDB" w14:textId="08A952C9" w:rsidR="00DD20FE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Alphabetize the following words</w:t>
      </w:r>
    </w:p>
    <w:p w14:paraId="4B63CABD" w14:textId="77777777" w:rsidR="00F619F4" w:rsidRDefault="00C33621" w:rsidP="00DD20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F619F4">
        <w:rPr>
          <w:rFonts w:ascii="Times New Roman" w:hAnsi="Times New Roman" w:cs="Times New Roman"/>
          <w:sz w:val="24"/>
          <w:szCs w:val="24"/>
        </w:rPr>
        <w:t>eigh</w:t>
      </w:r>
      <w:proofErr w:type="gramEnd"/>
      <w:r w:rsidR="00F619F4">
        <w:rPr>
          <w:rFonts w:ascii="Times New Roman" w:hAnsi="Times New Roman" w:cs="Times New Roman"/>
          <w:sz w:val="24"/>
          <w:szCs w:val="24"/>
        </w:rPr>
        <w:tab/>
      </w:r>
      <w:r w:rsidR="00F619F4">
        <w:rPr>
          <w:rFonts w:ascii="Times New Roman" w:hAnsi="Times New Roman" w:cs="Times New Roman"/>
          <w:sz w:val="24"/>
          <w:szCs w:val="24"/>
        </w:rPr>
        <w:tab/>
        <w:t>weight</w:t>
      </w:r>
      <w:r w:rsidR="00F619F4">
        <w:rPr>
          <w:rFonts w:ascii="Times New Roman" w:hAnsi="Times New Roman" w:cs="Times New Roman"/>
          <w:sz w:val="24"/>
          <w:szCs w:val="24"/>
        </w:rPr>
        <w:tab/>
      </w:r>
      <w:r w:rsidR="00F619F4">
        <w:rPr>
          <w:rFonts w:ascii="Times New Roman" w:hAnsi="Times New Roman" w:cs="Times New Roman"/>
          <w:sz w:val="24"/>
          <w:szCs w:val="24"/>
        </w:rPr>
        <w:tab/>
        <w:t>lose</w:t>
      </w:r>
      <w:r w:rsidR="00F619F4">
        <w:rPr>
          <w:rFonts w:ascii="Times New Roman" w:hAnsi="Times New Roman" w:cs="Times New Roman"/>
          <w:sz w:val="24"/>
          <w:szCs w:val="24"/>
        </w:rPr>
        <w:tab/>
      </w:r>
      <w:r w:rsidR="00F619F4">
        <w:rPr>
          <w:rFonts w:ascii="Times New Roman" w:hAnsi="Times New Roman" w:cs="Times New Roman"/>
          <w:sz w:val="24"/>
          <w:szCs w:val="24"/>
        </w:rPr>
        <w:tab/>
        <w:t>loose</w:t>
      </w:r>
      <w:r w:rsidR="003C5F76">
        <w:rPr>
          <w:rFonts w:ascii="Times New Roman" w:hAnsi="Times New Roman" w:cs="Times New Roman"/>
          <w:sz w:val="24"/>
          <w:szCs w:val="24"/>
        </w:rPr>
        <w:tab/>
      </w:r>
      <w:r w:rsidR="003C5F76">
        <w:rPr>
          <w:rFonts w:ascii="Times New Roman" w:hAnsi="Times New Roman" w:cs="Times New Roman"/>
          <w:sz w:val="24"/>
          <w:szCs w:val="24"/>
        </w:rPr>
        <w:tab/>
        <w:t>promise</w:t>
      </w:r>
    </w:p>
    <w:p w14:paraId="4E6587C1" w14:textId="77777777" w:rsidR="00F619F4" w:rsidRDefault="00C33621" w:rsidP="00DD20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F619F4">
        <w:rPr>
          <w:rFonts w:ascii="Times New Roman" w:hAnsi="Times New Roman" w:cs="Times New Roman"/>
          <w:sz w:val="24"/>
          <w:szCs w:val="24"/>
        </w:rPr>
        <w:t>oward</w:t>
      </w:r>
      <w:proofErr w:type="gramEnd"/>
      <w:r w:rsidR="00F619F4">
        <w:rPr>
          <w:rFonts w:ascii="Times New Roman" w:hAnsi="Times New Roman" w:cs="Times New Roman"/>
          <w:sz w:val="24"/>
          <w:szCs w:val="24"/>
        </w:rPr>
        <w:tab/>
      </w:r>
      <w:r w:rsidR="00F619F4">
        <w:rPr>
          <w:rFonts w:ascii="Times New Roman" w:hAnsi="Times New Roman" w:cs="Times New Roman"/>
          <w:sz w:val="24"/>
          <w:szCs w:val="24"/>
        </w:rPr>
        <w:tab/>
        <w:t>prepare</w:t>
      </w:r>
      <w:r w:rsidR="00F619F4">
        <w:rPr>
          <w:rFonts w:ascii="Times New Roman" w:hAnsi="Times New Roman" w:cs="Times New Roman"/>
          <w:sz w:val="24"/>
          <w:szCs w:val="24"/>
        </w:rPr>
        <w:tab/>
      </w:r>
      <w:r w:rsidR="00F619F4">
        <w:rPr>
          <w:rFonts w:ascii="Times New Roman" w:hAnsi="Times New Roman" w:cs="Times New Roman"/>
          <w:sz w:val="24"/>
          <w:szCs w:val="24"/>
        </w:rPr>
        <w:tab/>
        <w:t>preference</w:t>
      </w:r>
      <w:r w:rsidR="00F619F4">
        <w:rPr>
          <w:rFonts w:ascii="Times New Roman" w:hAnsi="Times New Roman" w:cs="Times New Roman"/>
          <w:sz w:val="24"/>
          <w:szCs w:val="24"/>
        </w:rPr>
        <w:tab/>
        <w:t>prefer</w:t>
      </w:r>
      <w:r w:rsidR="009B1E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1EBD">
        <w:rPr>
          <w:rFonts w:ascii="Times New Roman" w:hAnsi="Times New Roman" w:cs="Times New Roman"/>
          <w:sz w:val="24"/>
          <w:szCs w:val="24"/>
        </w:rPr>
        <w:tab/>
        <w:t>publication</w:t>
      </w:r>
    </w:p>
    <w:p w14:paraId="2815E1D0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</w:t>
      </w:r>
    </w:p>
    <w:p w14:paraId="6A84B536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</w:t>
      </w:r>
    </w:p>
    <w:p w14:paraId="0028D1DB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</w:t>
      </w:r>
    </w:p>
    <w:p w14:paraId="39076DFD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</w:t>
      </w:r>
    </w:p>
    <w:p w14:paraId="6D135BED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</w:t>
      </w:r>
    </w:p>
    <w:p w14:paraId="1ABA733C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</w:t>
      </w:r>
    </w:p>
    <w:p w14:paraId="7DE37A11" w14:textId="77777777" w:rsidR="00F619F4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</w:t>
      </w:r>
    </w:p>
    <w:p w14:paraId="1ACEE400" w14:textId="77777777" w:rsidR="0082395C" w:rsidRDefault="00F619F4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</w:t>
      </w:r>
    </w:p>
    <w:p w14:paraId="0E0D975D" w14:textId="77777777" w:rsidR="009C5453" w:rsidRDefault="009C5453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</w:t>
      </w:r>
    </w:p>
    <w:p w14:paraId="3A748993" w14:textId="77777777" w:rsidR="00B93618" w:rsidRDefault="009C5453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_________________</w:t>
      </w:r>
    </w:p>
    <w:p w14:paraId="23CEAE7C" w14:textId="77777777" w:rsidR="00E701A8" w:rsidRPr="00E701A8" w:rsidRDefault="00E701A8" w:rsidP="00DD20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Analysis:</w:t>
      </w:r>
    </w:p>
    <w:p w14:paraId="4B089BF8" w14:textId="13D75159" w:rsidR="00B93618" w:rsidRDefault="00B93618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</w:t>
      </w:r>
      <w:r w:rsidR="006D54BC" w:rsidRPr="007730C4">
        <w:rPr>
          <w:rFonts w:ascii="Times New Roman" w:hAnsi="Times New Roman" w:cs="Times New Roman"/>
          <w:b/>
          <w:i/>
          <w:sz w:val="24"/>
          <w:szCs w:val="24"/>
        </w:rPr>
        <w:t>number of s</w:t>
      </w:r>
      <w:r w:rsidR="00D061EB" w:rsidRPr="007730C4">
        <w:rPr>
          <w:rFonts w:ascii="Times New Roman" w:hAnsi="Times New Roman" w:cs="Times New Roman"/>
          <w:b/>
          <w:i/>
          <w:sz w:val="24"/>
          <w:szCs w:val="24"/>
        </w:rPr>
        <w:t>yllables</w:t>
      </w:r>
      <w:r w:rsidR="00D061EB">
        <w:rPr>
          <w:rFonts w:ascii="Times New Roman" w:hAnsi="Times New Roman" w:cs="Times New Roman"/>
          <w:sz w:val="24"/>
          <w:szCs w:val="24"/>
        </w:rPr>
        <w:t>,</w:t>
      </w:r>
      <w:r w:rsidR="006D54BC">
        <w:rPr>
          <w:rFonts w:ascii="Times New Roman" w:hAnsi="Times New Roman" w:cs="Times New Roman"/>
          <w:sz w:val="24"/>
          <w:szCs w:val="24"/>
        </w:rPr>
        <w:t xml:space="preserve"> </w:t>
      </w:r>
      <w:r w:rsidR="00A30C43">
        <w:rPr>
          <w:rFonts w:ascii="Times New Roman" w:hAnsi="Times New Roman" w:cs="Times New Roman"/>
          <w:sz w:val="24"/>
          <w:szCs w:val="24"/>
        </w:rPr>
        <w:t xml:space="preserve">the </w:t>
      </w:r>
      <w:r w:rsidR="00A30C43" w:rsidRPr="00A30C43">
        <w:rPr>
          <w:rFonts w:ascii="Times New Roman" w:hAnsi="Times New Roman" w:cs="Times New Roman"/>
          <w:b/>
          <w:i/>
          <w:sz w:val="24"/>
          <w:szCs w:val="24"/>
        </w:rPr>
        <w:t>word division</w:t>
      </w:r>
      <w:r w:rsidR="00A30C43">
        <w:rPr>
          <w:rFonts w:ascii="Times New Roman" w:hAnsi="Times New Roman" w:cs="Times New Roman"/>
          <w:sz w:val="24"/>
          <w:szCs w:val="24"/>
        </w:rPr>
        <w:t xml:space="preserve">, and </w:t>
      </w:r>
      <w:r w:rsidR="006D54BC">
        <w:rPr>
          <w:rFonts w:ascii="Times New Roman" w:hAnsi="Times New Roman" w:cs="Times New Roman"/>
          <w:sz w:val="24"/>
          <w:szCs w:val="24"/>
        </w:rPr>
        <w:t xml:space="preserve">the </w:t>
      </w:r>
      <w:r w:rsidRPr="007730C4">
        <w:rPr>
          <w:rFonts w:ascii="Times New Roman" w:hAnsi="Times New Roman" w:cs="Times New Roman"/>
          <w:b/>
          <w:i/>
          <w:sz w:val="24"/>
          <w:szCs w:val="24"/>
        </w:rPr>
        <w:t>syllable type</w:t>
      </w:r>
      <w:r w:rsidR="00EE7DCF">
        <w:rPr>
          <w:rFonts w:ascii="Times New Roman" w:hAnsi="Times New Roman" w:cs="Times New Roman"/>
          <w:sz w:val="24"/>
          <w:szCs w:val="24"/>
        </w:rPr>
        <w:t xml:space="preserve"> </w:t>
      </w:r>
      <w:r w:rsidR="007730C4">
        <w:rPr>
          <w:rFonts w:ascii="Times New Roman" w:hAnsi="Times New Roman" w:cs="Times New Roman"/>
          <w:sz w:val="24"/>
          <w:szCs w:val="24"/>
        </w:rPr>
        <w:t>(open, closed, silent final ‘e’</w:t>
      </w:r>
      <w:r w:rsidR="00931932">
        <w:rPr>
          <w:rFonts w:ascii="Times New Roman" w:hAnsi="Times New Roman" w:cs="Times New Roman"/>
          <w:sz w:val="24"/>
          <w:szCs w:val="24"/>
        </w:rPr>
        <w:t xml:space="preserve">, and/or </w:t>
      </w:r>
      <w:proofErr w:type="spellStart"/>
      <w:r w:rsidR="00931932">
        <w:rPr>
          <w:rFonts w:ascii="Times New Roman" w:hAnsi="Times New Roman" w:cs="Times New Roman"/>
          <w:sz w:val="24"/>
          <w:szCs w:val="24"/>
        </w:rPr>
        <w:t>c+le</w:t>
      </w:r>
      <w:proofErr w:type="spellEnd"/>
      <w:r w:rsidR="00931932">
        <w:rPr>
          <w:rFonts w:ascii="Times New Roman" w:hAnsi="Times New Roman" w:cs="Times New Roman"/>
          <w:sz w:val="24"/>
          <w:szCs w:val="24"/>
        </w:rPr>
        <w:t xml:space="preserve">) </w:t>
      </w:r>
      <w:r w:rsidR="00EE7DCF" w:rsidRPr="00931932">
        <w:rPr>
          <w:rFonts w:ascii="Times New Roman" w:hAnsi="Times New Roman" w:cs="Times New Roman"/>
          <w:b/>
          <w:i/>
          <w:sz w:val="24"/>
          <w:szCs w:val="24"/>
        </w:rPr>
        <w:t>for each syllable</w:t>
      </w:r>
      <w:r w:rsidR="00931932">
        <w:rPr>
          <w:rFonts w:ascii="Times New Roman" w:hAnsi="Times New Roman" w:cs="Times New Roman"/>
          <w:sz w:val="24"/>
          <w:szCs w:val="24"/>
        </w:rPr>
        <w:t>.</w:t>
      </w:r>
      <w:r w:rsidR="00A30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87D1A" w14:textId="47FBE559" w:rsidR="008D40ED" w:rsidRDefault="008D40ED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syllable = ends with a vowel or vowel sound</w:t>
      </w:r>
    </w:p>
    <w:p w14:paraId="259A68D1" w14:textId="2F022F32" w:rsidR="008D40ED" w:rsidRDefault="008D40ED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Closed syllable = has one or more consonants following a single vowel or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vowel sound. A single vowel usually says its first sound. </w:t>
      </w:r>
    </w:p>
    <w:p w14:paraId="01D95BF2" w14:textId="6251378E" w:rsidR="008D40ED" w:rsidRDefault="008D40ED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Silent final e 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E7C95" w14:paraId="40BF42BF" w14:textId="77777777" w:rsidTr="003E7C95">
        <w:tc>
          <w:tcPr>
            <w:tcW w:w="2337" w:type="dxa"/>
          </w:tcPr>
          <w:p w14:paraId="39560746" w14:textId="78EA126E" w:rsidR="003E7C95" w:rsidRPr="000B4738" w:rsidRDefault="000B4738" w:rsidP="000B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D061EB"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="007C473D"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337" w:type="dxa"/>
          </w:tcPr>
          <w:p w14:paraId="3461D1EF" w14:textId="4BFE1E36" w:rsidR="003E7C95" w:rsidRPr="000B4738" w:rsidRDefault="007C473D" w:rsidP="000B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# of Syllables in word</w:t>
            </w:r>
          </w:p>
        </w:tc>
        <w:tc>
          <w:tcPr>
            <w:tcW w:w="2338" w:type="dxa"/>
          </w:tcPr>
          <w:p w14:paraId="27BF9EEF" w14:textId="58120AF6" w:rsidR="003E7C95" w:rsidRPr="000B4738" w:rsidRDefault="007224D8" w:rsidP="000B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Word Division</w:t>
            </w:r>
          </w:p>
        </w:tc>
        <w:tc>
          <w:tcPr>
            <w:tcW w:w="2338" w:type="dxa"/>
          </w:tcPr>
          <w:p w14:paraId="7D40F9E2" w14:textId="79AD9AAC" w:rsidR="003E7C95" w:rsidRPr="000B4738" w:rsidRDefault="007224D8" w:rsidP="000B4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Syllable type(s)</w:t>
            </w:r>
          </w:p>
        </w:tc>
      </w:tr>
      <w:tr w:rsidR="003E7C95" w14:paraId="49A748A1" w14:textId="77777777" w:rsidTr="003E7C95">
        <w:tc>
          <w:tcPr>
            <w:tcW w:w="2337" w:type="dxa"/>
          </w:tcPr>
          <w:p w14:paraId="047065BE" w14:textId="69726229" w:rsidR="003E7C95" w:rsidRDefault="000B4738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Example: </w:t>
            </w:r>
            <w:r w:rsidR="007224D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C473D">
              <w:rPr>
                <w:rFonts w:ascii="Times New Roman" w:hAnsi="Times New Roman" w:cs="Times New Roman"/>
                <w:sz w:val="24"/>
                <w:szCs w:val="24"/>
              </w:rPr>
              <w:t>ittle</w:t>
            </w:r>
          </w:p>
        </w:tc>
        <w:tc>
          <w:tcPr>
            <w:tcW w:w="2337" w:type="dxa"/>
          </w:tcPr>
          <w:p w14:paraId="66FBE105" w14:textId="6B1FBBDF" w:rsidR="003E7C95" w:rsidRDefault="007C473D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syllables</w:t>
            </w:r>
          </w:p>
        </w:tc>
        <w:tc>
          <w:tcPr>
            <w:tcW w:w="2338" w:type="dxa"/>
          </w:tcPr>
          <w:p w14:paraId="67F46317" w14:textId="567519E9" w:rsidR="003E7C95" w:rsidRDefault="007224D8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tle</w:t>
            </w:r>
            <w:proofErr w:type="spellEnd"/>
          </w:p>
        </w:tc>
        <w:tc>
          <w:tcPr>
            <w:tcW w:w="2338" w:type="dxa"/>
          </w:tcPr>
          <w:p w14:paraId="258A673D" w14:textId="3B7FE29D" w:rsidR="003E7C95" w:rsidRDefault="007224D8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Closed,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c+le</w:t>
            </w:r>
            <w:proofErr w:type="spellEnd"/>
          </w:p>
        </w:tc>
      </w:tr>
      <w:tr w:rsidR="003E7C95" w14:paraId="2FE3596B" w14:textId="77777777" w:rsidTr="003E7C95">
        <w:tc>
          <w:tcPr>
            <w:tcW w:w="2337" w:type="dxa"/>
          </w:tcPr>
          <w:p w14:paraId="319A2E8B" w14:textId="45B6247D" w:rsidR="003E7C95" w:rsidRPr="001317ED" w:rsidRDefault="000B4738" w:rsidP="001317E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7ED">
              <w:rPr>
                <w:rFonts w:ascii="Times New Roman" w:hAnsi="Times New Roman" w:cs="Times New Roman"/>
                <w:sz w:val="24"/>
                <w:szCs w:val="24"/>
              </w:rPr>
              <w:t>weigh</w:t>
            </w:r>
          </w:p>
        </w:tc>
        <w:tc>
          <w:tcPr>
            <w:tcW w:w="2337" w:type="dxa"/>
          </w:tcPr>
          <w:p w14:paraId="02F84D1D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AB2F102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DD4984C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95" w14:paraId="7F988312" w14:textId="77777777" w:rsidTr="003E7C95">
        <w:tc>
          <w:tcPr>
            <w:tcW w:w="2337" w:type="dxa"/>
          </w:tcPr>
          <w:p w14:paraId="3FEA22D8" w14:textId="0A0310E0" w:rsidR="003E7C95" w:rsidRPr="001317ED" w:rsidRDefault="000B4738" w:rsidP="001317E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7ED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2337" w:type="dxa"/>
          </w:tcPr>
          <w:p w14:paraId="144786CF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0B7630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DC1D1C0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95" w14:paraId="03081FE3" w14:textId="77777777" w:rsidTr="003E7C95">
        <w:tc>
          <w:tcPr>
            <w:tcW w:w="2337" w:type="dxa"/>
          </w:tcPr>
          <w:p w14:paraId="18E93EF4" w14:textId="6BAD0001" w:rsidR="003E7C95" w:rsidRPr="001317ED" w:rsidRDefault="00AA3084" w:rsidP="001317E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</w:p>
        </w:tc>
        <w:tc>
          <w:tcPr>
            <w:tcW w:w="2337" w:type="dxa"/>
          </w:tcPr>
          <w:p w14:paraId="4720E265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39A08AB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74B6901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95" w14:paraId="4EA5044C" w14:textId="77777777" w:rsidTr="003E7C95">
        <w:tc>
          <w:tcPr>
            <w:tcW w:w="2337" w:type="dxa"/>
          </w:tcPr>
          <w:p w14:paraId="69BBF6BE" w14:textId="4A644043" w:rsidR="003E7C95" w:rsidRPr="001317ED" w:rsidRDefault="000B4738" w:rsidP="001317E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7ED">
              <w:rPr>
                <w:rFonts w:ascii="Times New Roman" w:hAnsi="Times New Roman" w:cs="Times New Roman"/>
                <w:sz w:val="24"/>
                <w:szCs w:val="24"/>
              </w:rPr>
              <w:t>adopt</w:t>
            </w:r>
          </w:p>
        </w:tc>
        <w:tc>
          <w:tcPr>
            <w:tcW w:w="2337" w:type="dxa"/>
          </w:tcPr>
          <w:p w14:paraId="6AF5C877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186E38" w14:textId="77777777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E495740" w14:textId="0F48DA44" w:rsidR="003E7C95" w:rsidRDefault="003E7C95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38" w14:paraId="47DE2B60" w14:textId="77777777" w:rsidTr="003E7C95">
        <w:tc>
          <w:tcPr>
            <w:tcW w:w="2337" w:type="dxa"/>
          </w:tcPr>
          <w:p w14:paraId="00708850" w14:textId="33F29E0B" w:rsidR="000B4738" w:rsidRPr="001317ED" w:rsidRDefault="000B4738" w:rsidP="001317E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7ED">
              <w:rPr>
                <w:rFonts w:ascii="Times New Roman" w:hAnsi="Times New Roman" w:cs="Times New Roman"/>
                <w:sz w:val="24"/>
                <w:szCs w:val="24"/>
              </w:rPr>
              <w:t>promise</w:t>
            </w:r>
          </w:p>
        </w:tc>
        <w:tc>
          <w:tcPr>
            <w:tcW w:w="2337" w:type="dxa"/>
          </w:tcPr>
          <w:p w14:paraId="782A043B" w14:textId="77777777" w:rsidR="000B4738" w:rsidRDefault="000B4738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EF13ADA" w14:textId="77777777" w:rsidR="000B4738" w:rsidRDefault="000B4738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76BA679" w14:textId="77777777" w:rsidR="000B4738" w:rsidRDefault="000B4738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6241D" w14:textId="2A7C53B5" w:rsidR="00C52D45" w:rsidRDefault="00C52D45" w:rsidP="00DD20FE">
      <w:pPr>
        <w:rPr>
          <w:rFonts w:ascii="Times New Roman" w:hAnsi="Times New Roman" w:cs="Times New Roman"/>
          <w:sz w:val="24"/>
          <w:szCs w:val="24"/>
        </w:rPr>
      </w:pPr>
    </w:p>
    <w:p w14:paraId="4B0A3008" w14:textId="77777777" w:rsidR="00EC02B3" w:rsidRDefault="00494309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</w:t>
      </w:r>
      <w:r w:rsidR="00EC02B3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>spelling word</w:t>
      </w:r>
      <w:r w:rsidR="00EC02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under the correct rule</w:t>
      </w:r>
      <w:r w:rsidR="00EC02B3">
        <w:rPr>
          <w:rFonts w:ascii="Times New Roman" w:hAnsi="Times New Roman" w:cs="Times New Roman"/>
          <w:sz w:val="24"/>
          <w:szCs w:val="24"/>
        </w:rPr>
        <w:t>(s):</w:t>
      </w:r>
    </w:p>
    <w:p w14:paraId="1D3D5675" w14:textId="3AAD835C" w:rsidR="00EC02B3" w:rsidRDefault="00EC02B3" w:rsidP="00DD20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salary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05AC">
        <w:rPr>
          <w:rFonts w:ascii="Times New Roman" w:hAnsi="Times New Roman" w:cs="Times New Roman"/>
          <w:sz w:val="24"/>
          <w:szCs w:val="24"/>
        </w:rPr>
        <w:t>publication, toward, success, adopt, secure, wreck, prepare, vessel, busy, prefer</w:t>
      </w:r>
      <w:r w:rsidR="002A5838">
        <w:rPr>
          <w:rFonts w:ascii="Times New Roman" w:hAnsi="Times New Roman" w:cs="Times New Roman"/>
          <w:sz w:val="24"/>
          <w:szCs w:val="24"/>
        </w:rPr>
        <w:t>, illustration</w:t>
      </w:r>
      <w:r w:rsidR="00494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41400" w14:textId="4CFCE72C" w:rsidR="002C7D56" w:rsidRDefault="00494309" w:rsidP="00DD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Hint: Some words may be in multiple columns.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2A641C" w14:paraId="57DCE199" w14:textId="77777777" w:rsidTr="00715F3E">
        <w:tc>
          <w:tcPr>
            <w:tcW w:w="1039" w:type="dxa"/>
          </w:tcPr>
          <w:p w14:paraId="33884A3E" w14:textId="32358051" w:rsidR="002A641C" w:rsidRPr="002A641C" w:rsidRDefault="002A641C" w:rsidP="002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1C">
              <w:rPr>
                <w:rFonts w:ascii="Times New Roman" w:hAnsi="Times New Roman" w:cs="Times New Roman"/>
                <w:b/>
                <w:sz w:val="24"/>
                <w:szCs w:val="24"/>
              </w:rPr>
              <w:t>Rule 2</w:t>
            </w:r>
          </w:p>
        </w:tc>
        <w:tc>
          <w:tcPr>
            <w:tcW w:w="1039" w:type="dxa"/>
          </w:tcPr>
          <w:p w14:paraId="0E950B89" w14:textId="0C2F6881" w:rsidR="002A641C" w:rsidRPr="002A641C" w:rsidRDefault="002A641C" w:rsidP="002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1C">
              <w:rPr>
                <w:rFonts w:ascii="Times New Roman" w:hAnsi="Times New Roman" w:cs="Times New Roman"/>
                <w:b/>
                <w:sz w:val="24"/>
                <w:szCs w:val="24"/>
              </w:rPr>
              <w:t>Rule 4</w:t>
            </w:r>
          </w:p>
        </w:tc>
        <w:tc>
          <w:tcPr>
            <w:tcW w:w="1039" w:type="dxa"/>
          </w:tcPr>
          <w:p w14:paraId="06E8468A" w14:textId="08A029A9" w:rsidR="002A641C" w:rsidRPr="002A641C" w:rsidRDefault="002A641C" w:rsidP="002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1C">
              <w:rPr>
                <w:rFonts w:ascii="Times New Roman" w:hAnsi="Times New Roman" w:cs="Times New Roman"/>
                <w:b/>
                <w:sz w:val="24"/>
                <w:szCs w:val="24"/>
              </w:rPr>
              <w:t>Rule6</w:t>
            </w:r>
          </w:p>
        </w:tc>
        <w:tc>
          <w:tcPr>
            <w:tcW w:w="1039" w:type="dxa"/>
          </w:tcPr>
          <w:p w14:paraId="17E6BF5A" w14:textId="0B8DAD91" w:rsidR="002A641C" w:rsidRPr="002A641C" w:rsidRDefault="002A641C" w:rsidP="002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1C">
              <w:rPr>
                <w:rFonts w:ascii="Times New Roman" w:hAnsi="Times New Roman" w:cs="Times New Roman"/>
                <w:b/>
                <w:sz w:val="24"/>
                <w:szCs w:val="24"/>
              </w:rPr>
              <w:t>Rule 11</w:t>
            </w:r>
          </w:p>
        </w:tc>
        <w:tc>
          <w:tcPr>
            <w:tcW w:w="1039" w:type="dxa"/>
          </w:tcPr>
          <w:p w14:paraId="0A47A169" w14:textId="4940928C" w:rsidR="002A641C" w:rsidRPr="002A641C" w:rsidRDefault="002A641C" w:rsidP="002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1C">
              <w:rPr>
                <w:rFonts w:ascii="Times New Roman" w:hAnsi="Times New Roman" w:cs="Times New Roman"/>
                <w:b/>
                <w:sz w:val="24"/>
                <w:szCs w:val="24"/>
              </w:rPr>
              <w:t>Rule 14</w:t>
            </w:r>
          </w:p>
        </w:tc>
        <w:tc>
          <w:tcPr>
            <w:tcW w:w="1039" w:type="dxa"/>
          </w:tcPr>
          <w:p w14:paraId="7907F815" w14:textId="1CF971F5" w:rsidR="002A641C" w:rsidRPr="002A641C" w:rsidRDefault="002A641C" w:rsidP="002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1C">
              <w:rPr>
                <w:rFonts w:ascii="Times New Roman" w:hAnsi="Times New Roman" w:cs="Times New Roman"/>
                <w:b/>
                <w:sz w:val="24"/>
                <w:szCs w:val="24"/>
              </w:rPr>
              <w:t>Rule 17</w:t>
            </w:r>
          </w:p>
        </w:tc>
        <w:tc>
          <w:tcPr>
            <w:tcW w:w="1039" w:type="dxa"/>
          </w:tcPr>
          <w:p w14:paraId="41C52DA6" w14:textId="11975C00" w:rsidR="002A641C" w:rsidRPr="002A641C" w:rsidRDefault="002A641C" w:rsidP="002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1C">
              <w:rPr>
                <w:rFonts w:ascii="Times New Roman" w:hAnsi="Times New Roman" w:cs="Times New Roman"/>
                <w:b/>
                <w:sz w:val="24"/>
                <w:szCs w:val="24"/>
              </w:rPr>
              <w:t>Rule 25</w:t>
            </w:r>
          </w:p>
        </w:tc>
        <w:tc>
          <w:tcPr>
            <w:tcW w:w="1039" w:type="dxa"/>
          </w:tcPr>
          <w:p w14:paraId="4475020F" w14:textId="7B12DD72" w:rsidR="002A641C" w:rsidRPr="002A641C" w:rsidRDefault="002A641C" w:rsidP="002A6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1C">
              <w:rPr>
                <w:rFonts w:ascii="Times New Roman" w:hAnsi="Times New Roman" w:cs="Times New Roman"/>
                <w:b/>
                <w:sz w:val="24"/>
                <w:szCs w:val="24"/>
              </w:rPr>
              <w:t>Rule 29</w:t>
            </w:r>
          </w:p>
        </w:tc>
      </w:tr>
      <w:tr w:rsidR="002A641C" w14:paraId="74A4F1A1" w14:textId="77777777" w:rsidTr="00715F3E">
        <w:tc>
          <w:tcPr>
            <w:tcW w:w="1039" w:type="dxa"/>
          </w:tcPr>
          <w:p w14:paraId="31B86C86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CED12" w14:textId="2E0FDDB0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65F8EF9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AFCD295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0276CBA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3830A2A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529CAFE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F5D5508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A93D6D1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1C" w14:paraId="0AB5EF54" w14:textId="77777777" w:rsidTr="00715F3E">
        <w:tc>
          <w:tcPr>
            <w:tcW w:w="1039" w:type="dxa"/>
          </w:tcPr>
          <w:p w14:paraId="1E084C98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597D2" w14:textId="0B282461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0EE1AB2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982FC7A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11C97AE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0F3D35D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5007904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E2F6D64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C844E20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1C" w14:paraId="2C38259B" w14:textId="77777777" w:rsidTr="00715F3E">
        <w:tc>
          <w:tcPr>
            <w:tcW w:w="1039" w:type="dxa"/>
          </w:tcPr>
          <w:p w14:paraId="285B4793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EB4D2" w14:textId="3F6F3544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CABBD3E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387F561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1DD3578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E593560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F619C96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EC0F1F3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B0EA761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1C" w14:paraId="7F3CCCBE" w14:textId="77777777" w:rsidTr="00715F3E">
        <w:tc>
          <w:tcPr>
            <w:tcW w:w="1039" w:type="dxa"/>
          </w:tcPr>
          <w:p w14:paraId="2B698FCF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85DE5" w14:textId="50D58C06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0D70B08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4CF2107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932CB68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CB221A8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8C211CE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831FBA0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08F29A1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1C" w14:paraId="1E6C3540" w14:textId="77777777" w:rsidTr="00715F3E">
        <w:tc>
          <w:tcPr>
            <w:tcW w:w="1039" w:type="dxa"/>
          </w:tcPr>
          <w:p w14:paraId="2DD5519F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24A36" w14:textId="0BBEB292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F75E61D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909C0F8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63CF384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B56C786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B313ED6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B448BF5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FBA0559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1C" w14:paraId="71B097E9" w14:textId="77777777" w:rsidTr="00715F3E">
        <w:tc>
          <w:tcPr>
            <w:tcW w:w="1039" w:type="dxa"/>
          </w:tcPr>
          <w:p w14:paraId="520990A2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066F5" w14:textId="6BA91EA5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DDACE20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E2264B0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87D7D38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139998B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9C45F48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D883BAE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E66329D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1C" w14:paraId="1710BEB0" w14:textId="77777777" w:rsidTr="00715F3E">
        <w:tc>
          <w:tcPr>
            <w:tcW w:w="1039" w:type="dxa"/>
          </w:tcPr>
          <w:p w14:paraId="6449FB8E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2E2CA" w14:textId="53FE77E2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5F33FD1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FE405FF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9C6F601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D873A3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AD8DD93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CB9346E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81D4C9B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1C" w14:paraId="1C049A5D" w14:textId="77777777" w:rsidTr="00715F3E">
        <w:tc>
          <w:tcPr>
            <w:tcW w:w="1039" w:type="dxa"/>
          </w:tcPr>
          <w:p w14:paraId="2CB0CA86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31518" w14:textId="05446A5B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67D02C7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4E04398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A8DD3A4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DFD27F9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3F35CCA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A3B895A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910FE9C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1C" w14:paraId="7D986645" w14:textId="77777777" w:rsidTr="00715F3E">
        <w:tc>
          <w:tcPr>
            <w:tcW w:w="1039" w:type="dxa"/>
          </w:tcPr>
          <w:p w14:paraId="2A535BE3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FDF02" w14:textId="155649A1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87B2C43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85DECB1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64E20CA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E4C9ABC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BD8DE5B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9D754E0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4DFED1D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1C" w14:paraId="62050C36" w14:textId="77777777" w:rsidTr="00715F3E">
        <w:tc>
          <w:tcPr>
            <w:tcW w:w="1039" w:type="dxa"/>
          </w:tcPr>
          <w:p w14:paraId="19F6E38C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C1A13" w14:textId="5AF8E85B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5310D25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5D1E76F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0A8607F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68AB370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212BE95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4262D5F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7A78E26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1C" w14:paraId="5C57F3AD" w14:textId="77777777" w:rsidTr="00715F3E">
        <w:tc>
          <w:tcPr>
            <w:tcW w:w="1039" w:type="dxa"/>
          </w:tcPr>
          <w:p w14:paraId="7C0C20BD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37BB2" w14:textId="2F842855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A4D31E9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E806DBE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FFEF169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2800563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45B824D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5A2ADEC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CF70A6D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1C" w14:paraId="6B966C04" w14:textId="77777777" w:rsidTr="00715F3E">
        <w:tc>
          <w:tcPr>
            <w:tcW w:w="1039" w:type="dxa"/>
          </w:tcPr>
          <w:p w14:paraId="52BBAE77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AB5D7" w14:textId="7850E705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20EFF75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46AD2D8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12769CF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01303AA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48065F4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CD40946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D748EC8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1C" w14:paraId="5349AB1B" w14:textId="77777777" w:rsidTr="00715F3E">
        <w:tc>
          <w:tcPr>
            <w:tcW w:w="1039" w:type="dxa"/>
          </w:tcPr>
          <w:p w14:paraId="5AD56BA4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0CC87" w14:textId="0520EA9E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173177C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758AB9D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FBC8F61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FD58B46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E4CF331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91A74E5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70343B7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1C" w14:paraId="2BE3D6F8" w14:textId="77777777" w:rsidTr="00715F3E">
        <w:tc>
          <w:tcPr>
            <w:tcW w:w="1039" w:type="dxa"/>
          </w:tcPr>
          <w:p w14:paraId="3CACF3F5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39802" w14:textId="488F4DEA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93B6D67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7E0D8BF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7E7C012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0C06494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FDF6D24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96ABCCB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ED992DB" w14:textId="77777777" w:rsidR="002A641C" w:rsidRDefault="002A641C" w:rsidP="00DD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4FCE0" w14:textId="77777777" w:rsidR="00494309" w:rsidRPr="00661593" w:rsidRDefault="00494309" w:rsidP="00DD20FE">
      <w:pPr>
        <w:rPr>
          <w:rFonts w:ascii="Times New Roman" w:hAnsi="Times New Roman" w:cs="Times New Roman"/>
          <w:sz w:val="24"/>
          <w:szCs w:val="24"/>
        </w:rPr>
      </w:pPr>
    </w:p>
    <w:p w14:paraId="3B34354B" w14:textId="77777777" w:rsidR="00DD20FE" w:rsidRPr="002B5BAD" w:rsidRDefault="00DD20FE" w:rsidP="00DD20FE">
      <w:pPr>
        <w:rPr>
          <w:rFonts w:ascii="Times New Roman" w:hAnsi="Times New Roman" w:cs="Times New Roman"/>
          <w:sz w:val="24"/>
          <w:szCs w:val="24"/>
        </w:rPr>
      </w:pPr>
    </w:p>
    <w:p w14:paraId="5CED4008" w14:textId="77777777" w:rsidR="0005039A" w:rsidRDefault="0005039A"/>
    <w:sectPr w:rsidR="0005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AF6"/>
    <w:multiLevelType w:val="multilevel"/>
    <w:tmpl w:val="83C0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D572F"/>
    <w:multiLevelType w:val="hybridMultilevel"/>
    <w:tmpl w:val="3AD2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1730"/>
    <w:multiLevelType w:val="multilevel"/>
    <w:tmpl w:val="63B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C7A2F"/>
    <w:multiLevelType w:val="hybridMultilevel"/>
    <w:tmpl w:val="65C2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3817"/>
    <w:multiLevelType w:val="hybridMultilevel"/>
    <w:tmpl w:val="636A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2BC4"/>
    <w:multiLevelType w:val="hybridMultilevel"/>
    <w:tmpl w:val="2A2E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6327"/>
    <w:multiLevelType w:val="multilevel"/>
    <w:tmpl w:val="5564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63920"/>
    <w:multiLevelType w:val="hybridMultilevel"/>
    <w:tmpl w:val="DE70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48BD"/>
    <w:multiLevelType w:val="hybridMultilevel"/>
    <w:tmpl w:val="9AC0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7D66"/>
    <w:multiLevelType w:val="hybridMultilevel"/>
    <w:tmpl w:val="1348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F164D"/>
    <w:multiLevelType w:val="hybridMultilevel"/>
    <w:tmpl w:val="D56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4EE4"/>
    <w:multiLevelType w:val="multilevel"/>
    <w:tmpl w:val="6E54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05BB6"/>
    <w:multiLevelType w:val="hybridMultilevel"/>
    <w:tmpl w:val="0546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F3996"/>
    <w:multiLevelType w:val="hybridMultilevel"/>
    <w:tmpl w:val="F00E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D0385"/>
    <w:multiLevelType w:val="multilevel"/>
    <w:tmpl w:val="4908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D7EC0"/>
    <w:multiLevelType w:val="multilevel"/>
    <w:tmpl w:val="D608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454B3"/>
    <w:multiLevelType w:val="hybridMultilevel"/>
    <w:tmpl w:val="630E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D54CB"/>
    <w:multiLevelType w:val="multilevel"/>
    <w:tmpl w:val="6AF2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D0C19"/>
    <w:multiLevelType w:val="hybridMultilevel"/>
    <w:tmpl w:val="FD8A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53307"/>
    <w:multiLevelType w:val="multilevel"/>
    <w:tmpl w:val="A322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67268"/>
    <w:multiLevelType w:val="multilevel"/>
    <w:tmpl w:val="A61A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13543"/>
    <w:multiLevelType w:val="hybridMultilevel"/>
    <w:tmpl w:val="4D28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50603"/>
    <w:multiLevelType w:val="hybridMultilevel"/>
    <w:tmpl w:val="A66E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D3A06"/>
    <w:multiLevelType w:val="hybridMultilevel"/>
    <w:tmpl w:val="5EC2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8"/>
  </w:num>
  <w:num w:numId="5">
    <w:abstractNumId w:val="8"/>
  </w:num>
  <w:num w:numId="6">
    <w:abstractNumId w:val="12"/>
  </w:num>
  <w:num w:numId="7">
    <w:abstractNumId w:val="25"/>
  </w:num>
  <w:num w:numId="8">
    <w:abstractNumId w:val="1"/>
  </w:num>
  <w:num w:numId="9">
    <w:abstractNumId w:val="17"/>
  </w:num>
  <w:num w:numId="10">
    <w:abstractNumId w:val="20"/>
  </w:num>
  <w:num w:numId="11">
    <w:abstractNumId w:val="6"/>
  </w:num>
  <w:num w:numId="12">
    <w:abstractNumId w:val="16"/>
  </w:num>
  <w:num w:numId="13">
    <w:abstractNumId w:val="24"/>
  </w:num>
  <w:num w:numId="14">
    <w:abstractNumId w:val="0"/>
  </w:num>
  <w:num w:numId="15">
    <w:abstractNumId w:val="2"/>
  </w:num>
  <w:num w:numId="16">
    <w:abstractNumId w:val="11"/>
  </w:num>
  <w:num w:numId="17">
    <w:abstractNumId w:val="22"/>
  </w:num>
  <w:num w:numId="18">
    <w:abstractNumId w:val="4"/>
  </w:num>
  <w:num w:numId="19">
    <w:abstractNumId w:val="13"/>
  </w:num>
  <w:num w:numId="20">
    <w:abstractNumId w:val="19"/>
  </w:num>
  <w:num w:numId="21">
    <w:abstractNumId w:val="3"/>
  </w:num>
  <w:num w:numId="22">
    <w:abstractNumId w:val="10"/>
  </w:num>
  <w:num w:numId="23">
    <w:abstractNumId w:val="27"/>
  </w:num>
  <w:num w:numId="24">
    <w:abstractNumId w:val="15"/>
  </w:num>
  <w:num w:numId="25">
    <w:abstractNumId w:val="9"/>
  </w:num>
  <w:num w:numId="26">
    <w:abstractNumId w:val="21"/>
  </w:num>
  <w:num w:numId="27">
    <w:abstractNumId w:val="14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NTc0sbCwNDIyNbdU0lEKTi0uzszPAykwrAUA/OtZRCwAAAA="/>
  </w:docVars>
  <w:rsids>
    <w:rsidRoot w:val="00DD20FE"/>
    <w:rsid w:val="0000199A"/>
    <w:rsid w:val="0005039A"/>
    <w:rsid w:val="000704FF"/>
    <w:rsid w:val="000A7F4E"/>
    <w:rsid w:val="000B4738"/>
    <w:rsid w:val="001317ED"/>
    <w:rsid w:val="001F0F48"/>
    <w:rsid w:val="002201C1"/>
    <w:rsid w:val="002A5838"/>
    <w:rsid w:val="002A641C"/>
    <w:rsid w:val="002B7694"/>
    <w:rsid w:val="002C369B"/>
    <w:rsid w:val="002C7D56"/>
    <w:rsid w:val="0031085E"/>
    <w:rsid w:val="003C5F76"/>
    <w:rsid w:val="003E7C95"/>
    <w:rsid w:val="00411686"/>
    <w:rsid w:val="00434F98"/>
    <w:rsid w:val="00494309"/>
    <w:rsid w:val="0056764D"/>
    <w:rsid w:val="005908E7"/>
    <w:rsid w:val="005B1CBE"/>
    <w:rsid w:val="005D3CDF"/>
    <w:rsid w:val="006227B2"/>
    <w:rsid w:val="0062428F"/>
    <w:rsid w:val="006348C5"/>
    <w:rsid w:val="00641751"/>
    <w:rsid w:val="00654018"/>
    <w:rsid w:val="006754C2"/>
    <w:rsid w:val="00681E3E"/>
    <w:rsid w:val="0068250A"/>
    <w:rsid w:val="006A2F69"/>
    <w:rsid w:val="006D54BC"/>
    <w:rsid w:val="006F02C3"/>
    <w:rsid w:val="00715F3E"/>
    <w:rsid w:val="007224D8"/>
    <w:rsid w:val="007730C4"/>
    <w:rsid w:val="00787A6B"/>
    <w:rsid w:val="007A6D38"/>
    <w:rsid w:val="007C473D"/>
    <w:rsid w:val="007D3E09"/>
    <w:rsid w:val="008009DB"/>
    <w:rsid w:val="00803022"/>
    <w:rsid w:val="00805764"/>
    <w:rsid w:val="0082395C"/>
    <w:rsid w:val="008505AC"/>
    <w:rsid w:val="008C0787"/>
    <w:rsid w:val="008D40ED"/>
    <w:rsid w:val="00931932"/>
    <w:rsid w:val="0095386A"/>
    <w:rsid w:val="00964712"/>
    <w:rsid w:val="00976A43"/>
    <w:rsid w:val="00980D34"/>
    <w:rsid w:val="0099380A"/>
    <w:rsid w:val="009B1D57"/>
    <w:rsid w:val="009B1EBD"/>
    <w:rsid w:val="009C5453"/>
    <w:rsid w:val="009D2F3C"/>
    <w:rsid w:val="009F5512"/>
    <w:rsid w:val="009F7F7B"/>
    <w:rsid w:val="00A30C43"/>
    <w:rsid w:val="00A60FE1"/>
    <w:rsid w:val="00AA3084"/>
    <w:rsid w:val="00B338F4"/>
    <w:rsid w:val="00B93618"/>
    <w:rsid w:val="00BC2266"/>
    <w:rsid w:val="00BD6D3A"/>
    <w:rsid w:val="00BF3515"/>
    <w:rsid w:val="00BF4321"/>
    <w:rsid w:val="00C211C9"/>
    <w:rsid w:val="00C33621"/>
    <w:rsid w:val="00C52D45"/>
    <w:rsid w:val="00CA3728"/>
    <w:rsid w:val="00CC0963"/>
    <w:rsid w:val="00D061EB"/>
    <w:rsid w:val="00DA3B58"/>
    <w:rsid w:val="00DA5F71"/>
    <w:rsid w:val="00DD20FE"/>
    <w:rsid w:val="00DD715C"/>
    <w:rsid w:val="00E25BE3"/>
    <w:rsid w:val="00E42956"/>
    <w:rsid w:val="00E51647"/>
    <w:rsid w:val="00E70004"/>
    <w:rsid w:val="00E701A8"/>
    <w:rsid w:val="00EB5972"/>
    <w:rsid w:val="00EC02B3"/>
    <w:rsid w:val="00EE7DCF"/>
    <w:rsid w:val="00F1647B"/>
    <w:rsid w:val="00F20FDE"/>
    <w:rsid w:val="00F619F4"/>
    <w:rsid w:val="00F72C0E"/>
    <w:rsid w:val="0F724F76"/>
    <w:rsid w:val="787DD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636C"/>
  <w15:chartTrackingRefBased/>
  <w15:docId w15:val="{086CC575-8F75-4A3B-9418-E2BE922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0FE"/>
    <w:pPr>
      <w:ind w:left="720"/>
      <w:contextualSpacing/>
    </w:pPr>
  </w:style>
  <w:style w:type="table" w:styleId="TableGrid">
    <w:name w:val="Table Grid"/>
    <w:basedOn w:val="TableNormal"/>
    <w:uiPriority w:val="39"/>
    <w:rsid w:val="003E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75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960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8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13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1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73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0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06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40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72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1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18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7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7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587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25016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257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085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67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60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7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7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3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1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9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7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2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49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4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63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342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35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3911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72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2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737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1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3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7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84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0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94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737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53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061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600597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03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386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8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352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0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34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6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2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13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0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1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45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29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86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8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453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754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62412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34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96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01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838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0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52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0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9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98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422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92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620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3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099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08553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59181">
                                                                                                          <w:marLeft w:val="-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539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47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397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4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56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5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73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40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1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52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8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27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2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29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51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79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605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433613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231479">
                                                                                                          <w:marLeft w:val="-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41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67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4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3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2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4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90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1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172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21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69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2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442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665909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536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445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93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52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6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5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4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22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07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22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61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58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20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3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71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29630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3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296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58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90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2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9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6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49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95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1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83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41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04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00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27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193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01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60591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1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197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4659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Magnusen</dc:creator>
  <cp:keywords/>
  <dc:description/>
  <cp:lastModifiedBy>Huy Ho</cp:lastModifiedBy>
  <cp:revision>2</cp:revision>
  <dcterms:created xsi:type="dcterms:W3CDTF">2019-08-09T20:51:00Z</dcterms:created>
  <dcterms:modified xsi:type="dcterms:W3CDTF">2019-08-09T20:51:00Z</dcterms:modified>
</cp:coreProperties>
</file>